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A423DC" w:rsidRPr="006527FF" w14:paraId="21B0E0C2"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6F9D0128" w14:textId="77777777" w:rsidR="00A423DC" w:rsidRPr="006527FF" w:rsidRDefault="00A423DC" w:rsidP="00341E12">
            <w:pPr>
              <w:rPr>
                <w:rFonts w:cs="Arial"/>
                <w:b/>
                <w:sz w:val="22"/>
                <w:szCs w:val="22"/>
              </w:rPr>
            </w:pPr>
            <w:r w:rsidRPr="006527FF">
              <w:rPr>
                <w:rFonts w:cs="Arial"/>
                <w:b/>
                <w:sz w:val="22"/>
                <w:szCs w:val="22"/>
              </w:rPr>
              <w:t>Title:</w:t>
            </w:r>
          </w:p>
          <w:p w14:paraId="75425151" w14:textId="77777777" w:rsidR="00A423DC" w:rsidRPr="006527FF" w:rsidRDefault="00A423DC"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0C367EF3" w14:textId="77777777" w:rsidR="00A423DC" w:rsidRPr="006527FF" w:rsidRDefault="00A423DC" w:rsidP="00341E12">
            <w:pPr>
              <w:widowControl w:val="0"/>
              <w:autoSpaceDE w:val="0"/>
              <w:autoSpaceDN w:val="0"/>
              <w:adjustRightInd w:val="0"/>
              <w:rPr>
                <w:rFonts w:cs="Courier"/>
                <w:b/>
                <w:color w:val="262626"/>
                <w:sz w:val="22"/>
                <w:szCs w:val="22"/>
              </w:rPr>
            </w:pPr>
            <w:r w:rsidRPr="006527FF">
              <w:rPr>
                <w:rFonts w:cs="Verdana-BoldItalic"/>
                <w:b/>
                <w:bCs/>
                <w:iCs/>
                <w:sz w:val="22"/>
                <w:szCs w:val="22"/>
              </w:rPr>
              <w:t>Growing Up WILD: Exploring Nature with Young Children (MORNING)</w:t>
            </w:r>
          </w:p>
        </w:tc>
      </w:tr>
      <w:tr w:rsidR="00A423DC" w:rsidRPr="006527FF" w14:paraId="7394167F"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19AB39F6" w14:textId="77777777" w:rsidR="00A423DC" w:rsidRPr="006527FF" w:rsidRDefault="00A423DC" w:rsidP="00341E12">
            <w:pPr>
              <w:rPr>
                <w:rFonts w:cs="Arial"/>
                <w:sz w:val="22"/>
                <w:szCs w:val="22"/>
              </w:rPr>
            </w:pPr>
            <w:r w:rsidRPr="006527FF">
              <w:rPr>
                <w:rFonts w:cs="Arial"/>
                <w:sz w:val="22"/>
                <w:szCs w:val="22"/>
              </w:rPr>
              <w:t>Target Audience:</w:t>
            </w:r>
          </w:p>
          <w:p w14:paraId="58DB50C8" w14:textId="77777777" w:rsidR="00A423DC" w:rsidRPr="006527FF" w:rsidRDefault="00A423DC"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0B6EE42" w14:textId="77777777" w:rsidR="00A423DC" w:rsidRPr="006527FF" w:rsidRDefault="00A423DC" w:rsidP="00341E12">
            <w:pPr>
              <w:widowControl w:val="0"/>
              <w:autoSpaceDE w:val="0"/>
              <w:autoSpaceDN w:val="0"/>
              <w:adjustRightInd w:val="0"/>
              <w:rPr>
                <w:rFonts w:cs="Courier"/>
                <w:color w:val="262626"/>
                <w:sz w:val="22"/>
                <w:szCs w:val="22"/>
              </w:rPr>
            </w:pPr>
            <w:r w:rsidRPr="006527FF">
              <w:rPr>
                <w:rFonts w:cs="Arial"/>
                <w:sz w:val="22"/>
                <w:szCs w:val="22"/>
              </w:rPr>
              <w:t>Preschool – Gr 3 Teachers</w:t>
            </w:r>
          </w:p>
          <w:p w14:paraId="34DF3F81" w14:textId="77777777" w:rsidR="00A423DC" w:rsidRPr="006527FF" w:rsidRDefault="00A423DC" w:rsidP="00341E12">
            <w:pPr>
              <w:widowControl w:val="0"/>
              <w:autoSpaceDE w:val="0"/>
              <w:autoSpaceDN w:val="0"/>
              <w:adjustRightInd w:val="0"/>
              <w:rPr>
                <w:b/>
                <w:sz w:val="22"/>
                <w:szCs w:val="22"/>
              </w:rPr>
            </w:pPr>
          </w:p>
        </w:tc>
      </w:tr>
      <w:tr w:rsidR="00A423DC" w:rsidRPr="006527FF" w14:paraId="0498DA0D" w14:textId="77777777" w:rsidTr="00341E12">
        <w:trPr>
          <w:trHeight w:val="117"/>
        </w:trPr>
        <w:tc>
          <w:tcPr>
            <w:tcW w:w="2660" w:type="dxa"/>
          </w:tcPr>
          <w:p w14:paraId="132FEFCA" w14:textId="77777777" w:rsidR="00A423DC" w:rsidRPr="006527FF" w:rsidRDefault="00A423DC" w:rsidP="00341E12">
            <w:pPr>
              <w:rPr>
                <w:rFonts w:cs="Arial"/>
                <w:sz w:val="22"/>
                <w:szCs w:val="22"/>
              </w:rPr>
            </w:pPr>
            <w:r w:rsidRPr="006527FF">
              <w:rPr>
                <w:rFonts w:cs="Arial"/>
                <w:sz w:val="22"/>
                <w:szCs w:val="22"/>
              </w:rPr>
              <w:t>Presenter Biography:</w:t>
            </w:r>
          </w:p>
          <w:p w14:paraId="310ED05B" w14:textId="77777777" w:rsidR="00A423DC" w:rsidRPr="006527FF" w:rsidRDefault="00A423DC" w:rsidP="00341E12">
            <w:pPr>
              <w:rPr>
                <w:rFonts w:cs="Arial"/>
                <w:i/>
                <w:sz w:val="22"/>
                <w:szCs w:val="22"/>
              </w:rPr>
            </w:pPr>
          </w:p>
        </w:tc>
        <w:tc>
          <w:tcPr>
            <w:tcW w:w="7067" w:type="dxa"/>
          </w:tcPr>
          <w:p w14:paraId="205C00D6" w14:textId="77777777" w:rsidR="00A423DC" w:rsidRPr="006527FF" w:rsidRDefault="00A423DC" w:rsidP="00341E12">
            <w:pPr>
              <w:widowControl w:val="0"/>
              <w:autoSpaceDE w:val="0"/>
              <w:autoSpaceDN w:val="0"/>
              <w:adjustRightInd w:val="0"/>
              <w:rPr>
                <w:sz w:val="22"/>
                <w:szCs w:val="22"/>
              </w:rPr>
            </w:pPr>
            <w:r w:rsidRPr="006527FF">
              <w:rPr>
                <w:b/>
                <w:sz w:val="22"/>
                <w:szCs w:val="22"/>
              </w:rPr>
              <w:t>Stephanie Weinstein</w:t>
            </w:r>
            <w:r w:rsidRPr="006527FF">
              <w:rPr>
                <w:sz w:val="22"/>
                <w:szCs w:val="22"/>
              </w:rPr>
              <w:t xml:space="preserve"> is passionate about outdoor learning and sharing her love of nature with children and their families.  First trained as an ecologist and conservation biologist, Stephanie did fieldwork around the world, studying everything from penguins to palm trees, </w:t>
            </w:r>
            <w:proofErr w:type="gramStart"/>
            <w:r w:rsidRPr="006527FF">
              <w:rPr>
                <w:sz w:val="22"/>
                <w:szCs w:val="22"/>
              </w:rPr>
              <w:t>while  always</w:t>
            </w:r>
            <w:proofErr w:type="gramEnd"/>
            <w:r w:rsidRPr="006527FF">
              <w:rPr>
                <w:sz w:val="22"/>
                <w:szCs w:val="22"/>
              </w:rPr>
              <w:t xml:space="preserve"> finding ways to share her work with the public and engage school children.  She has worked as a park naturalist and currently enjoys outdoor rambles with elementary school children in her work as an interpreter with CRD Parks.  Stephanie also organizes monthly “Explorer Days” for children and their families as the leader of Victoria’s Young Naturalists’ Club.  She is excited to deliver hands-on, dynamic workshops as a new facilitator with </w:t>
            </w:r>
            <w:proofErr w:type="spellStart"/>
            <w:r w:rsidRPr="006527FF">
              <w:rPr>
                <w:sz w:val="22"/>
                <w:szCs w:val="22"/>
              </w:rPr>
              <w:t>WildBC</w:t>
            </w:r>
            <w:proofErr w:type="spellEnd"/>
            <w:r w:rsidRPr="006527FF">
              <w:rPr>
                <w:sz w:val="22"/>
                <w:szCs w:val="22"/>
              </w:rPr>
              <w:t xml:space="preserve">, a provincial network of environmental educators.  </w:t>
            </w:r>
          </w:p>
        </w:tc>
      </w:tr>
      <w:tr w:rsidR="00A423DC" w:rsidRPr="006527FF" w14:paraId="2C23639B" w14:textId="77777777" w:rsidTr="00341E12">
        <w:trPr>
          <w:trHeight w:val="3251"/>
        </w:trPr>
        <w:tc>
          <w:tcPr>
            <w:tcW w:w="2660" w:type="dxa"/>
          </w:tcPr>
          <w:p w14:paraId="76F1E30F" w14:textId="77777777" w:rsidR="00A423DC" w:rsidRPr="006527FF" w:rsidRDefault="00A423DC" w:rsidP="00341E12">
            <w:pPr>
              <w:rPr>
                <w:rFonts w:cs="Arial"/>
                <w:sz w:val="22"/>
                <w:szCs w:val="22"/>
              </w:rPr>
            </w:pPr>
            <w:r w:rsidRPr="006527FF">
              <w:rPr>
                <w:rFonts w:cs="Arial"/>
                <w:sz w:val="22"/>
                <w:szCs w:val="22"/>
              </w:rPr>
              <w:t xml:space="preserve">Workshop Summary: </w:t>
            </w:r>
          </w:p>
          <w:p w14:paraId="38A0BB73" w14:textId="77777777" w:rsidR="00A423DC" w:rsidRPr="006527FF" w:rsidRDefault="00A423DC" w:rsidP="00341E12">
            <w:pPr>
              <w:rPr>
                <w:rFonts w:cs="Arial"/>
                <w:sz w:val="22"/>
                <w:szCs w:val="22"/>
              </w:rPr>
            </w:pPr>
          </w:p>
          <w:p w14:paraId="0943EE24" w14:textId="77777777" w:rsidR="00A423DC" w:rsidRPr="006527FF" w:rsidRDefault="00A423DC" w:rsidP="00341E12">
            <w:pPr>
              <w:rPr>
                <w:rFonts w:cs="Arial"/>
                <w:sz w:val="22"/>
                <w:szCs w:val="22"/>
              </w:rPr>
            </w:pPr>
          </w:p>
          <w:p w14:paraId="0E1399DF" w14:textId="77777777" w:rsidR="00A423DC" w:rsidRPr="006527FF" w:rsidRDefault="00A423DC" w:rsidP="00341E12">
            <w:pPr>
              <w:rPr>
                <w:rFonts w:cs="Arial"/>
                <w:sz w:val="22"/>
                <w:szCs w:val="22"/>
              </w:rPr>
            </w:pPr>
          </w:p>
          <w:p w14:paraId="2102BBBB" w14:textId="77777777" w:rsidR="00A423DC" w:rsidRPr="006527FF" w:rsidRDefault="00A423DC" w:rsidP="00341E12">
            <w:pPr>
              <w:rPr>
                <w:rFonts w:cs="Arial"/>
                <w:sz w:val="22"/>
                <w:szCs w:val="22"/>
              </w:rPr>
            </w:pPr>
          </w:p>
          <w:p w14:paraId="00E8C5DC" w14:textId="77777777" w:rsidR="00A423DC" w:rsidRPr="006527FF" w:rsidRDefault="00A423DC" w:rsidP="00341E12">
            <w:pPr>
              <w:rPr>
                <w:rFonts w:cs="Arial"/>
                <w:sz w:val="22"/>
                <w:szCs w:val="22"/>
              </w:rPr>
            </w:pPr>
          </w:p>
          <w:p w14:paraId="7CFB42FD" w14:textId="77777777" w:rsidR="00A423DC" w:rsidRPr="006527FF" w:rsidRDefault="00A423DC" w:rsidP="00341E12">
            <w:pPr>
              <w:rPr>
                <w:rFonts w:cs="Arial"/>
                <w:sz w:val="22"/>
                <w:szCs w:val="22"/>
              </w:rPr>
            </w:pPr>
          </w:p>
        </w:tc>
        <w:tc>
          <w:tcPr>
            <w:tcW w:w="7067" w:type="dxa"/>
          </w:tcPr>
          <w:p w14:paraId="4E45DB59" w14:textId="77777777" w:rsidR="00A423DC" w:rsidRPr="006527FF" w:rsidRDefault="00A423DC" w:rsidP="00341E12">
            <w:pPr>
              <w:autoSpaceDE w:val="0"/>
              <w:autoSpaceDN w:val="0"/>
              <w:adjustRightInd w:val="0"/>
              <w:jc w:val="both"/>
              <w:rPr>
                <w:rFonts w:cs="Arial"/>
                <w:sz w:val="22"/>
                <w:szCs w:val="22"/>
              </w:rPr>
            </w:pPr>
            <w:r w:rsidRPr="006527FF">
              <w:rPr>
                <w:rFonts w:cs="Arial"/>
                <w:bCs/>
                <w:i/>
                <w:iCs/>
                <w:sz w:val="22"/>
                <w:szCs w:val="22"/>
              </w:rPr>
              <w:t>Growing Up WILD: Exploring Nature with Young Children</w:t>
            </w:r>
            <w:r w:rsidRPr="006527FF">
              <w:rPr>
                <w:rFonts w:cs="Arial"/>
                <w:b/>
                <w:bCs/>
                <w:i/>
                <w:iCs/>
                <w:sz w:val="22"/>
                <w:szCs w:val="22"/>
              </w:rPr>
              <w:t xml:space="preserve"> </w:t>
            </w:r>
            <w:r w:rsidRPr="006527FF">
              <w:rPr>
                <w:rFonts w:cs="Arial"/>
                <w:sz w:val="22"/>
                <w:szCs w:val="22"/>
              </w:rPr>
              <w:t xml:space="preserve">is an early childhood education activity guide that builds on children’s sense of wonder about nature and invites them to explore wildlife and the world around them. </w:t>
            </w:r>
          </w:p>
          <w:p w14:paraId="68FCB8E0" w14:textId="77777777" w:rsidR="00A423DC" w:rsidRPr="006527FF" w:rsidRDefault="00A423DC" w:rsidP="00341E12">
            <w:pPr>
              <w:autoSpaceDE w:val="0"/>
              <w:autoSpaceDN w:val="0"/>
              <w:adjustRightInd w:val="0"/>
              <w:rPr>
                <w:rFonts w:cs="Arial"/>
                <w:sz w:val="22"/>
                <w:szCs w:val="22"/>
              </w:rPr>
            </w:pPr>
          </w:p>
          <w:p w14:paraId="424D5785" w14:textId="77777777" w:rsidR="00A423DC" w:rsidRPr="006527FF" w:rsidRDefault="00A423DC" w:rsidP="00341E12">
            <w:pPr>
              <w:widowControl w:val="0"/>
              <w:autoSpaceDE w:val="0"/>
              <w:autoSpaceDN w:val="0"/>
              <w:adjustRightInd w:val="0"/>
              <w:rPr>
                <w:rFonts w:cs="Courier"/>
                <w:color w:val="262626"/>
                <w:sz w:val="22"/>
                <w:szCs w:val="22"/>
              </w:rPr>
            </w:pPr>
            <w:r w:rsidRPr="006527FF">
              <w:rPr>
                <w:rFonts w:cs="Arial"/>
                <w:color w:val="312A18"/>
                <w:sz w:val="22"/>
                <w:szCs w:val="22"/>
              </w:rPr>
              <w:t>Growing Up WILD demonstrates how early childhood learning objectives can be reached through use of the outdoors and nature-themed activities combined with art, music, math and play. As the younger version of the popular Project WILD resources, it builds the confidence of early childhood educators to lead outdoor explorations by providing ready-made activities and easily digestible background information in a full-</w:t>
            </w:r>
            <w:proofErr w:type="spellStart"/>
            <w:r w:rsidRPr="006527FF">
              <w:rPr>
                <w:rFonts w:cs="Arial"/>
                <w:color w:val="312A18"/>
                <w:sz w:val="22"/>
                <w:szCs w:val="22"/>
              </w:rPr>
              <w:t>colour</w:t>
            </w:r>
            <w:proofErr w:type="spellEnd"/>
            <w:r w:rsidRPr="006527FF">
              <w:rPr>
                <w:rFonts w:cs="Arial"/>
                <w:color w:val="312A18"/>
                <w:sz w:val="22"/>
                <w:szCs w:val="22"/>
              </w:rPr>
              <w:t xml:space="preserve"> 11”x17” activity guide, coupled with a lively, hands-on workshop. Interested participants will be able to purchase a copy of the Growing Up WILD guide</w:t>
            </w:r>
            <w:r w:rsidR="000A27B6">
              <w:rPr>
                <w:rFonts w:cs="Arial"/>
                <w:color w:val="312A18"/>
                <w:sz w:val="22"/>
                <w:szCs w:val="22"/>
              </w:rPr>
              <w:t xml:space="preserve"> for $20</w:t>
            </w:r>
            <w:r w:rsidRPr="006527FF">
              <w:rPr>
                <w:rFonts w:cs="Arial"/>
                <w:color w:val="312A18"/>
                <w:sz w:val="22"/>
                <w:szCs w:val="22"/>
              </w:rPr>
              <w:t>.</w:t>
            </w:r>
          </w:p>
        </w:tc>
      </w:tr>
    </w:tbl>
    <w:p w14:paraId="64B1066D" w14:textId="77777777" w:rsidR="00A423DC" w:rsidRPr="006527FF" w:rsidRDefault="00A423DC" w:rsidP="00A423DC">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A423DC" w:rsidRPr="006527FF" w14:paraId="768B7236"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76506A9F" w14:textId="77777777" w:rsidR="00A423DC" w:rsidRPr="006527FF" w:rsidRDefault="00A423DC" w:rsidP="00341E12">
            <w:pPr>
              <w:rPr>
                <w:rFonts w:cs="Arial"/>
                <w:b/>
                <w:sz w:val="22"/>
                <w:szCs w:val="22"/>
              </w:rPr>
            </w:pPr>
            <w:r w:rsidRPr="006527FF">
              <w:rPr>
                <w:rFonts w:cs="Arial"/>
                <w:b/>
                <w:sz w:val="22"/>
                <w:szCs w:val="22"/>
              </w:rPr>
              <w:t>Title:</w:t>
            </w:r>
          </w:p>
          <w:p w14:paraId="06174C9A" w14:textId="77777777" w:rsidR="00A423DC" w:rsidRPr="006527FF" w:rsidRDefault="00A423DC"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46E266B8" w14:textId="77777777" w:rsidR="00A423DC" w:rsidRPr="006527FF" w:rsidRDefault="00A423DC" w:rsidP="00341E12">
            <w:pPr>
              <w:widowControl w:val="0"/>
              <w:autoSpaceDE w:val="0"/>
              <w:autoSpaceDN w:val="0"/>
              <w:adjustRightInd w:val="0"/>
              <w:rPr>
                <w:rFonts w:cs="Courier"/>
                <w:b/>
                <w:color w:val="262626"/>
                <w:sz w:val="22"/>
                <w:szCs w:val="22"/>
              </w:rPr>
            </w:pPr>
            <w:r w:rsidRPr="006527FF">
              <w:rPr>
                <w:rFonts w:cs="Arial"/>
                <w:b/>
                <w:sz w:val="22"/>
                <w:szCs w:val="22"/>
              </w:rPr>
              <w:t>Get Outdoors! An Educator’s Guide to Outdoor Classrooms (AFTERNOON)</w:t>
            </w:r>
          </w:p>
        </w:tc>
      </w:tr>
      <w:tr w:rsidR="00A423DC" w:rsidRPr="006527FF" w14:paraId="6AAFD4DD"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5EA98BDC" w14:textId="77777777" w:rsidR="00A423DC" w:rsidRPr="006527FF" w:rsidRDefault="00A423DC" w:rsidP="00341E12">
            <w:pPr>
              <w:rPr>
                <w:rFonts w:cs="Arial"/>
                <w:sz w:val="22"/>
                <w:szCs w:val="22"/>
              </w:rPr>
            </w:pPr>
            <w:r w:rsidRPr="006527FF">
              <w:rPr>
                <w:rFonts w:cs="Arial"/>
                <w:sz w:val="22"/>
                <w:szCs w:val="22"/>
              </w:rPr>
              <w:t>Target Audience:</w:t>
            </w:r>
          </w:p>
          <w:p w14:paraId="296755B5" w14:textId="77777777" w:rsidR="00A423DC" w:rsidRPr="006527FF" w:rsidRDefault="00A423DC"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7C4FD1F9" w14:textId="77777777" w:rsidR="00A423DC" w:rsidRPr="006527FF" w:rsidRDefault="00A423DC" w:rsidP="00341E12">
            <w:pPr>
              <w:widowControl w:val="0"/>
              <w:autoSpaceDE w:val="0"/>
              <w:autoSpaceDN w:val="0"/>
              <w:adjustRightInd w:val="0"/>
              <w:rPr>
                <w:rFonts w:cs="Courier"/>
                <w:color w:val="262626"/>
                <w:sz w:val="22"/>
                <w:szCs w:val="22"/>
              </w:rPr>
            </w:pPr>
          </w:p>
          <w:p w14:paraId="1D3739C4" w14:textId="77777777" w:rsidR="00A423DC" w:rsidRPr="006527FF" w:rsidRDefault="00A423DC" w:rsidP="00341E12">
            <w:pPr>
              <w:widowControl w:val="0"/>
              <w:autoSpaceDE w:val="0"/>
              <w:autoSpaceDN w:val="0"/>
              <w:adjustRightInd w:val="0"/>
              <w:rPr>
                <w:b/>
                <w:sz w:val="22"/>
                <w:szCs w:val="22"/>
              </w:rPr>
            </w:pPr>
            <w:r w:rsidRPr="006527FF">
              <w:rPr>
                <w:rFonts w:cs="Arial"/>
                <w:sz w:val="22"/>
                <w:szCs w:val="22"/>
              </w:rPr>
              <w:t>K-9 Teachers</w:t>
            </w:r>
          </w:p>
        </w:tc>
      </w:tr>
      <w:tr w:rsidR="00A423DC" w:rsidRPr="006527FF" w14:paraId="1E844692" w14:textId="77777777" w:rsidTr="00341E12">
        <w:trPr>
          <w:trHeight w:val="117"/>
        </w:trPr>
        <w:tc>
          <w:tcPr>
            <w:tcW w:w="2660" w:type="dxa"/>
          </w:tcPr>
          <w:p w14:paraId="7686191E" w14:textId="77777777" w:rsidR="00A423DC" w:rsidRPr="006527FF" w:rsidRDefault="00A423DC" w:rsidP="00341E12">
            <w:pPr>
              <w:rPr>
                <w:rFonts w:cs="Arial"/>
                <w:sz w:val="22"/>
                <w:szCs w:val="22"/>
              </w:rPr>
            </w:pPr>
            <w:r w:rsidRPr="006527FF">
              <w:rPr>
                <w:rFonts w:cs="Arial"/>
                <w:sz w:val="22"/>
                <w:szCs w:val="22"/>
              </w:rPr>
              <w:t>Presenter Biography:</w:t>
            </w:r>
          </w:p>
          <w:p w14:paraId="117E9740" w14:textId="77777777" w:rsidR="00A423DC" w:rsidRPr="006527FF" w:rsidRDefault="00A423DC" w:rsidP="00341E12">
            <w:pPr>
              <w:rPr>
                <w:rFonts w:cs="Arial"/>
                <w:i/>
                <w:sz w:val="22"/>
                <w:szCs w:val="22"/>
              </w:rPr>
            </w:pPr>
          </w:p>
        </w:tc>
        <w:tc>
          <w:tcPr>
            <w:tcW w:w="7067" w:type="dxa"/>
          </w:tcPr>
          <w:p w14:paraId="407D35C3" w14:textId="77777777" w:rsidR="00A423DC" w:rsidRPr="006527FF" w:rsidRDefault="00A423DC" w:rsidP="00341E12">
            <w:pPr>
              <w:widowControl w:val="0"/>
              <w:autoSpaceDE w:val="0"/>
              <w:autoSpaceDN w:val="0"/>
              <w:adjustRightInd w:val="0"/>
              <w:rPr>
                <w:sz w:val="22"/>
                <w:szCs w:val="22"/>
              </w:rPr>
            </w:pPr>
            <w:r w:rsidRPr="006527FF">
              <w:rPr>
                <w:b/>
                <w:sz w:val="22"/>
                <w:szCs w:val="22"/>
              </w:rPr>
              <w:t>Stephanie Weinstein</w:t>
            </w:r>
            <w:r w:rsidRPr="006527FF">
              <w:rPr>
                <w:sz w:val="22"/>
                <w:szCs w:val="22"/>
              </w:rPr>
              <w:t xml:space="preserve"> is passionate about outdoor learning and sharing her love of nature with children and their families.  First trained as an ecologist and conservation biologist, Stephanie did fieldwork around the world, studying everything from penguins to palm trees, </w:t>
            </w:r>
            <w:proofErr w:type="gramStart"/>
            <w:r w:rsidRPr="006527FF">
              <w:rPr>
                <w:sz w:val="22"/>
                <w:szCs w:val="22"/>
              </w:rPr>
              <w:t>while  always</w:t>
            </w:r>
            <w:proofErr w:type="gramEnd"/>
            <w:r w:rsidRPr="006527FF">
              <w:rPr>
                <w:sz w:val="22"/>
                <w:szCs w:val="22"/>
              </w:rPr>
              <w:t xml:space="preserve"> finding ways to share her work with the public and engage school children.  She has worked as a park naturalist and currently enjoys outdoor rambles with elementary school children in her work as an interpreter with CRD Parks.  Stephanie also organizes monthly “Explorer Days” for children and their families as the leader of Victoria’s Young Naturalists’ Club.  She is excited to deliver hands-on, dynamic workshops as a new facilitator with </w:t>
            </w:r>
            <w:proofErr w:type="spellStart"/>
            <w:r w:rsidRPr="006527FF">
              <w:rPr>
                <w:sz w:val="22"/>
                <w:szCs w:val="22"/>
              </w:rPr>
              <w:t>WildBC</w:t>
            </w:r>
            <w:proofErr w:type="spellEnd"/>
            <w:r w:rsidRPr="006527FF">
              <w:rPr>
                <w:sz w:val="22"/>
                <w:szCs w:val="22"/>
              </w:rPr>
              <w:t xml:space="preserve">, a provincial network of environmental educators.  </w:t>
            </w:r>
          </w:p>
        </w:tc>
      </w:tr>
      <w:tr w:rsidR="00A423DC" w:rsidRPr="006527FF" w14:paraId="0489FC5A" w14:textId="77777777" w:rsidTr="00341E12">
        <w:trPr>
          <w:trHeight w:val="3251"/>
        </w:trPr>
        <w:tc>
          <w:tcPr>
            <w:tcW w:w="2660" w:type="dxa"/>
          </w:tcPr>
          <w:p w14:paraId="53940284" w14:textId="77777777" w:rsidR="00A423DC" w:rsidRPr="006527FF" w:rsidRDefault="00A423DC" w:rsidP="00341E12">
            <w:pPr>
              <w:rPr>
                <w:rFonts w:cs="Arial"/>
                <w:sz w:val="22"/>
                <w:szCs w:val="22"/>
              </w:rPr>
            </w:pPr>
            <w:r w:rsidRPr="006527FF">
              <w:rPr>
                <w:rFonts w:cs="Arial"/>
                <w:sz w:val="22"/>
                <w:szCs w:val="22"/>
              </w:rPr>
              <w:lastRenderedPageBreak/>
              <w:t xml:space="preserve">Workshop Summary: </w:t>
            </w:r>
          </w:p>
          <w:p w14:paraId="7031539F" w14:textId="77777777" w:rsidR="00A423DC" w:rsidRPr="006527FF" w:rsidRDefault="00A423DC" w:rsidP="00341E12">
            <w:pPr>
              <w:rPr>
                <w:rFonts w:cs="Arial"/>
                <w:sz w:val="22"/>
                <w:szCs w:val="22"/>
              </w:rPr>
            </w:pPr>
          </w:p>
          <w:p w14:paraId="2F61FA84" w14:textId="77777777" w:rsidR="00A423DC" w:rsidRPr="006527FF" w:rsidRDefault="00A423DC" w:rsidP="00341E12">
            <w:pPr>
              <w:rPr>
                <w:rFonts w:cs="Arial"/>
                <w:sz w:val="22"/>
                <w:szCs w:val="22"/>
              </w:rPr>
            </w:pPr>
          </w:p>
          <w:p w14:paraId="5CD46840" w14:textId="77777777" w:rsidR="00A423DC" w:rsidRPr="006527FF" w:rsidRDefault="00A423DC" w:rsidP="00341E12">
            <w:pPr>
              <w:rPr>
                <w:rFonts w:cs="Arial"/>
                <w:sz w:val="22"/>
                <w:szCs w:val="22"/>
              </w:rPr>
            </w:pPr>
          </w:p>
          <w:p w14:paraId="5BB05855" w14:textId="77777777" w:rsidR="00A423DC" w:rsidRPr="006527FF" w:rsidRDefault="00A423DC" w:rsidP="00341E12">
            <w:pPr>
              <w:rPr>
                <w:rFonts w:cs="Arial"/>
                <w:sz w:val="22"/>
                <w:szCs w:val="22"/>
              </w:rPr>
            </w:pPr>
          </w:p>
          <w:p w14:paraId="1739A31A" w14:textId="77777777" w:rsidR="00A423DC" w:rsidRPr="006527FF" w:rsidRDefault="00A423DC" w:rsidP="00341E12">
            <w:pPr>
              <w:rPr>
                <w:rFonts w:cs="Arial"/>
                <w:sz w:val="22"/>
                <w:szCs w:val="22"/>
              </w:rPr>
            </w:pPr>
          </w:p>
          <w:p w14:paraId="1932D757" w14:textId="77777777" w:rsidR="00A423DC" w:rsidRPr="006527FF" w:rsidRDefault="00A423DC" w:rsidP="00341E12">
            <w:pPr>
              <w:rPr>
                <w:rFonts w:cs="Arial"/>
                <w:sz w:val="22"/>
                <w:szCs w:val="22"/>
              </w:rPr>
            </w:pPr>
          </w:p>
        </w:tc>
        <w:tc>
          <w:tcPr>
            <w:tcW w:w="7067" w:type="dxa"/>
          </w:tcPr>
          <w:p w14:paraId="4E7BF59A" w14:textId="77777777" w:rsidR="00A423DC" w:rsidRPr="006527FF" w:rsidRDefault="00A423DC" w:rsidP="00341E12">
            <w:pPr>
              <w:autoSpaceDE w:val="0"/>
              <w:autoSpaceDN w:val="0"/>
              <w:adjustRightInd w:val="0"/>
              <w:rPr>
                <w:rFonts w:cs="Arial"/>
                <w:color w:val="312A18"/>
                <w:sz w:val="22"/>
                <w:szCs w:val="22"/>
              </w:rPr>
            </w:pPr>
            <w:r w:rsidRPr="006527FF">
              <w:rPr>
                <w:rFonts w:cs="Arial"/>
                <w:color w:val="312A18"/>
                <w:sz w:val="22"/>
                <w:szCs w:val="22"/>
              </w:rPr>
              <w:t xml:space="preserve">Stepping outdoors opens up a huge array of teaching and learning opportunities, and generates excitement and enthusiasm in students of all ages!  This workshop, based on </w:t>
            </w:r>
            <w:proofErr w:type="spellStart"/>
            <w:r w:rsidRPr="006527FF">
              <w:rPr>
                <w:rFonts w:cs="Arial"/>
                <w:color w:val="312A18"/>
                <w:sz w:val="22"/>
                <w:szCs w:val="22"/>
              </w:rPr>
              <w:t>WildBC’s</w:t>
            </w:r>
            <w:proofErr w:type="spellEnd"/>
            <w:r w:rsidRPr="006527FF">
              <w:rPr>
                <w:rFonts w:cs="Arial"/>
                <w:color w:val="312A18"/>
                <w:sz w:val="22"/>
                <w:szCs w:val="22"/>
              </w:rPr>
              <w:t xml:space="preserve"> Get Outdoors! Educator’s Guide for K-9, supports and equips teachers by mapping out the “baby steps” for taking learning outdoors - including easy and powerful sensory awareness activities that help develop personal connections to nature, as well as tips for planning and group management.  Other activities examine cultural connections to special places, and explore biodiversity, habitat and community mapping.  Come dressed for the weather and ready to experience the outdoors in new ways!  Interested participants will </w:t>
            </w:r>
            <w:r>
              <w:rPr>
                <w:rFonts w:cs="Arial"/>
                <w:color w:val="312A18"/>
                <w:sz w:val="22"/>
                <w:szCs w:val="22"/>
              </w:rPr>
              <w:t>be able</w:t>
            </w:r>
            <w:r w:rsidRPr="006527FF">
              <w:rPr>
                <w:rFonts w:cs="Arial"/>
                <w:color w:val="312A18"/>
                <w:sz w:val="22"/>
                <w:szCs w:val="22"/>
              </w:rPr>
              <w:t xml:space="preserve"> to purchase a copy of the Get Outdoors! guide</w:t>
            </w:r>
            <w:r w:rsidR="000A27B6">
              <w:rPr>
                <w:rFonts w:cs="Arial"/>
                <w:color w:val="312A18"/>
                <w:sz w:val="22"/>
                <w:szCs w:val="22"/>
              </w:rPr>
              <w:t xml:space="preserve"> for $20</w:t>
            </w:r>
            <w:bookmarkStart w:id="0" w:name="_GoBack"/>
            <w:bookmarkEnd w:id="0"/>
            <w:r w:rsidRPr="006527FF">
              <w:rPr>
                <w:rFonts w:cs="Arial"/>
                <w:color w:val="312A18"/>
                <w:sz w:val="22"/>
                <w:szCs w:val="22"/>
              </w:rPr>
              <w:t>.</w:t>
            </w:r>
          </w:p>
        </w:tc>
      </w:tr>
    </w:tbl>
    <w:p w14:paraId="3CA2AF49" w14:textId="77777777" w:rsidR="00514796" w:rsidRDefault="000A27B6"/>
    <w:sectPr w:rsidR="00514796" w:rsidSect="00514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DC"/>
    <w:rsid w:val="0001032C"/>
    <w:rsid w:val="000A27B6"/>
    <w:rsid w:val="000B228A"/>
    <w:rsid w:val="001A47C7"/>
    <w:rsid w:val="005E3655"/>
    <w:rsid w:val="006D176E"/>
    <w:rsid w:val="00700845"/>
    <w:rsid w:val="009032E3"/>
    <w:rsid w:val="00916928"/>
    <w:rsid w:val="00990CAE"/>
    <w:rsid w:val="009C1ED5"/>
    <w:rsid w:val="009E15EE"/>
    <w:rsid w:val="00A423DC"/>
    <w:rsid w:val="00AA7867"/>
    <w:rsid w:val="00B07D85"/>
    <w:rsid w:val="00B26F67"/>
    <w:rsid w:val="00C135D4"/>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0B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2958</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2014-11-27T03:05:00Z</dcterms:created>
  <dcterms:modified xsi:type="dcterms:W3CDTF">2014-11-30T01:27:00Z</dcterms:modified>
</cp:coreProperties>
</file>